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FE20B" w14:textId="77777777" w:rsidR="00DE55CA" w:rsidRPr="00EB1776" w:rsidRDefault="00DE55CA" w:rsidP="00DE55CA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5B1FB782" w14:textId="77777777" w:rsidR="00DE55CA" w:rsidRPr="00EB1776" w:rsidRDefault="00DE55CA" w:rsidP="00DE55CA">
      <w:pPr>
        <w:jc w:val="center"/>
        <w:rPr>
          <w:sz w:val="22"/>
          <w:szCs w:val="22"/>
        </w:rPr>
      </w:pPr>
      <w:r>
        <w:rPr>
          <w:sz w:val="22"/>
          <w:szCs w:val="22"/>
        </w:rPr>
        <w:t>для подбора фасовочной станции в мешки открытого типа</w:t>
      </w:r>
    </w:p>
    <w:p w14:paraId="6ACFDC34" w14:textId="77777777" w:rsidR="00DE55CA" w:rsidRPr="00EB1776" w:rsidRDefault="00DE55CA" w:rsidP="00DE55CA">
      <w:pPr>
        <w:rPr>
          <w:sz w:val="22"/>
          <w:szCs w:val="22"/>
        </w:rPr>
      </w:pPr>
    </w:p>
    <w:p w14:paraId="433F98E6" w14:textId="77777777" w:rsidR="00DE55CA" w:rsidRPr="00EB1776" w:rsidRDefault="00DE55CA" w:rsidP="00DE55CA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>
        <w:rPr>
          <w:sz w:val="22"/>
          <w:szCs w:val="22"/>
        </w:rPr>
        <w:t>_______</w:t>
      </w:r>
    </w:p>
    <w:p w14:paraId="79D97981" w14:textId="77777777" w:rsidR="00DE55CA" w:rsidRPr="00EB1776" w:rsidRDefault="00DE55CA" w:rsidP="00DE55CA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>
        <w:rPr>
          <w:sz w:val="22"/>
          <w:szCs w:val="22"/>
        </w:rPr>
        <w:t>________</w:t>
      </w:r>
    </w:p>
    <w:p w14:paraId="271754C8" w14:textId="77777777" w:rsidR="00DE55CA" w:rsidRPr="006C731B" w:rsidRDefault="00DE55CA" w:rsidP="00DE55CA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>
        <w:rPr>
          <w:sz w:val="22"/>
          <w:szCs w:val="22"/>
        </w:rPr>
        <w:t>________</w:t>
      </w:r>
    </w:p>
    <w:p w14:paraId="451C4D81" w14:textId="77777777" w:rsidR="00DE55CA" w:rsidRPr="00EB1776" w:rsidRDefault="00DE55CA" w:rsidP="00DE55CA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>
        <w:rPr>
          <w:sz w:val="22"/>
          <w:szCs w:val="22"/>
        </w:rPr>
        <w:t>________</w:t>
      </w:r>
    </w:p>
    <w:p w14:paraId="69D62753" w14:textId="77777777" w:rsidR="00DE55CA" w:rsidRPr="00EB1776" w:rsidRDefault="00DE55CA" w:rsidP="00DE55CA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28"/>
        <w:gridCol w:w="2976"/>
        <w:gridCol w:w="614"/>
        <w:gridCol w:w="2536"/>
      </w:tblGrid>
      <w:tr w:rsidR="00DE55CA" w:rsidRPr="00EB1776" w14:paraId="06358BC1" w14:textId="77777777" w:rsidTr="0017150C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57AF96B5" w14:textId="264BF99C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540768">
              <w:rPr>
                <w:sz w:val="22"/>
                <w:szCs w:val="22"/>
              </w:rPr>
              <w:t>фасовочной станции</w:t>
            </w:r>
            <w:bookmarkStart w:id="0" w:name="_GoBack"/>
            <w:bookmarkEnd w:id="0"/>
          </w:p>
        </w:tc>
      </w:tr>
      <w:tr w:rsidR="00DE55CA" w:rsidRPr="00EB1776" w14:paraId="641F981C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4F3F111A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Производительность, т</w:t>
            </w:r>
            <w:r w:rsidRPr="00EB1776">
              <w:rPr>
                <w:sz w:val="22"/>
                <w:szCs w:val="22"/>
              </w:rPr>
              <w:t>/час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417FEFCE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5FB39930" w14:textId="77777777" w:rsidTr="0017150C">
        <w:trPr>
          <w:trHeight w:val="397"/>
        </w:trPr>
        <w:tc>
          <w:tcPr>
            <w:tcW w:w="3828" w:type="dxa"/>
            <w:shd w:val="clear" w:color="auto" w:fill="FFFFFF" w:themeFill="background1"/>
            <w:vAlign w:val="center"/>
          </w:tcPr>
          <w:p w14:paraId="2B1B680E" w14:textId="77777777" w:rsidR="00DE55CA" w:rsidRPr="00EB1776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Вес дозы</w:t>
            </w:r>
            <w:r>
              <w:rPr>
                <w:sz w:val="22"/>
                <w:szCs w:val="22"/>
              </w:rPr>
              <w:t xml:space="preserve"> фасуемого продукта</w:t>
            </w:r>
            <w:r w:rsidRPr="00EB1776">
              <w:rPr>
                <w:sz w:val="22"/>
                <w:szCs w:val="22"/>
              </w:rPr>
              <w:t>, кг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55739A8E" w14:textId="77777777" w:rsidR="00DE55CA" w:rsidRPr="006C731B" w:rsidRDefault="00DE55CA" w:rsidP="001715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Минимальная _____</w:t>
            </w:r>
          </w:p>
        </w:tc>
        <w:tc>
          <w:tcPr>
            <w:tcW w:w="3150" w:type="dxa"/>
            <w:gridSpan w:val="2"/>
            <w:shd w:val="clear" w:color="auto" w:fill="FFFFFF" w:themeFill="background1"/>
            <w:vAlign w:val="center"/>
          </w:tcPr>
          <w:p w14:paraId="4EFD1FA3" w14:textId="77777777" w:rsidR="00DE55CA" w:rsidRPr="006C731B" w:rsidRDefault="00DE55CA" w:rsidP="001715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_____</w:t>
            </w:r>
          </w:p>
        </w:tc>
      </w:tr>
      <w:tr w:rsidR="00DE55CA" w:rsidRPr="00EB1776" w14:paraId="50B9D5C7" w14:textId="77777777" w:rsidTr="0017150C">
        <w:trPr>
          <w:trHeight w:val="397"/>
        </w:trPr>
        <w:tc>
          <w:tcPr>
            <w:tcW w:w="995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8B2A3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материалу изготовления деталей, соприкасающихся с фасуемым продуктом</w:t>
            </w:r>
          </w:p>
        </w:tc>
      </w:tr>
      <w:tr w:rsidR="00DE55CA" w:rsidRPr="00EB1776" w14:paraId="5429D711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B26D6" w14:textId="77777777" w:rsidR="00DE55CA" w:rsidRPr="00EB1776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Углеродистая сталь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1D96AA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049BBA65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2C82D0" w14:textId="77777777" w:rsidR="00DE55CA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Нержавеющая сталь (укажите марку стали)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A34506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72266FD1" w14:textId="77777777" w:rsidTr="0017150C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654A658B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DE55CA" w:rsidRPr="00EB1776" w14:paraId="7CE4F4A0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479C9B76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E04E57E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19D37F86" w14:textId="77777777" w:rsidTr="0017150C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7689A6DE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характеристики применяемых </w:t>
            </w:r>
            <w:r>
              <w:rPr>
                <w:sz w:val="22"/>
                <w:szCs w:val="22"/>
              </w:rPr>
              <w:t>мешков</w:t>
            </w:r>
          </w:p>
        </w:tc>
      </w:tr>
      <w:tr w:rsidR="00DE55CA" w:rsidRPr="00EB1776" w14:paraId="7F14FF6E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61CFE84E" w14:textId="77777777" w:rsidR="00DE55CA" w:rsidRPr="00EB1776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 (Д×Ш×В)</w:t>
            </w:r>
            <w:r w:rsidRPr="00EB1776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00FF41F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5FD0781E" w14:textId="77777777" w:rsidTr="0017150C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63982BAD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характеристики фасуемого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DE55CA" w:rsidRPr="00EB1776" w14:paraId="4015C9EB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5B9D02CB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181152A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342C9C6E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1EF01829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7BDBA3EC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694D6274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2E7A0001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195EEA40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7A61E608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58C6E7BD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61B51134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44DD3313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18C2C190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2886026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68FA2D1B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74FD2C41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2F97ADFA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</w:p>
        </w:tc>
      </w:tr>
      <w:tr w:rsidR="00DE55CA" w:rsidRPr="00EB1776" w14:paraId="2D9D7D3B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60A1441E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25BF0E8A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1CA1F0DB" w14:textId="77777777" w:rsidTr="0017150C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0DDA03A6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7FCAA828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02C92BF5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A1D1CF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сводообразованию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ABA47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51859D6A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A81AA3" w14:textId="77777777" w:rsidR="00DE55CA" w:rsidRDefault="00DE55CA" w:rsidP="001715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12C7BF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00862D0E" w14:textId="77777777" w:rsidTr="0017150C">
        <w:trPr>
          <w:trHeight w:val="397"/>
        </w:trPr>
        <w:tc>
          <w:tcPr>
            <w:tcW w:w="995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F4B9BD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DE55CA" w:rsidRPr="00EB1776" w14:paraId="2CCDE0A1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7B17B3" w14:textId="77777777" w:rsidR="00DE55CA" w:rsidRPr="00EB1776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EB1776">
              <w:rPr>
                <w:sz w:val="22"/>
                <w:szCs w:val="22"/>
              </w:rPr>
              <w:t>истемы аспирации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490EEA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7B8910B8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2F4E1C" w14:textId="77777777" w:rsidR="00DE55CA" w:rsidRPr="00EB1776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Накопительный бункер (укажите объем)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D48F45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0FD5BAF8" w14:textId="77777777" w:rsidTr="0017150C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536E0F" w14:textId="77777777" w:rsidR="00DE55CA" w:rsidRPr="00EB1776" w:rsidRDefault="00DE55CA" w:rsidP="0017150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Ленточный конвейер для транспортирования зафасованных мешков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B2222C" w14:textId="77777777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DE55CA" w:rsidRPr="00EB1776" w14:paraId="61B64B24" w14:textId="77777777" w:rsidTr="0017150C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15726C6D" w14:textId="7705C6CC" w:rsidR="00DE55CA" w:rsidRPr="00EB1776" w:rsidRDefault="00DE55CA" w:rsidP="0017150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 не указанные в опросном листе</w:t>
            </w:r>
          </w:p>
        </w:tc>
      </w:tr>
      <w:tr w:rsidR="00DE55CA" w:rsidRPr="00EB1776" w14:paraId="6B6450EF" w14:textId="77777777" w:rsidTr="0017150C">
        <w:trPr>
          <w:trHeight w:val="397"/>
        </w:trPr>
        <w:tc>
          <w:tcPr>
            <w:tcW w:w="9954" w:type="dxa"/>
            <w:gridSpan w:val="4"/>
            <w:shd w:val="clear" w:color="auto" w:fill="FFFFFF" w:themeFill="background1"/>
            <w:vAlign w:val="center"/>
          </w:tcPr>
          <w:p w14:paraId="296D911A" w14:textId="77777777" w:rsidR="00DE55CA" w:rsidRPr="00EB1776" w:rsidRDefault="00DE55CA" w:rsidP="0017150C">
            <w:pPr>
              <w:jc w:val="both"/>
              <w:rPr>
                <w:sz w:val="22"/>
                <w:szCs w:val="22"/>
              </w:rPr>
            </w:pPr>
          </w:p>
        </w:tc>
      </w:tr>
    </w:tbl>
    <w:p w14:paraId="6E5F84CB" w14:textId="77777777" w:rsidR="00EF26F7" w:rsidRPr="00DE55CA" w:rsidRDefault="00EF26F7" w:rsidP="00DE55CA"/>
    <w:sectPr w:rsidR="00EF26F7" w:rsidRPr="00DE55CA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9B7A5" w14:textId="77777777" w:rsidR="005F0758" w:rsidRDefault="005F0758">
      <w:r>
        <w:separator/>
      </w:r>
    </w:p>
  </w:endnote>
  <w:endnote w:type="continuationSeparator" w:id="0">
    <w:p w14:paraId="3D7CA418" w14:textId="77777777" w:rsidR="005F0758" w:rsidRDefault="005F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7F60F" w14:textId="77777777" w:rsidR="005F0758" w:rsidRDefault="005F0758">
      <w:r>
        <w:separator/>
      </w:r>
    </w:p>
  </w:footnote>
  <w:footnote w:type="continuationSeparator" w:id="0">
    <w:p w14:paraId="5511EBAF" w14:textId="77777777" w:rsidR="005F0758" w:rsidRDefault="005F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68655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64331CBB" wp14:editId="17E225ED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07D39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2BDC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1D3D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768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3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0758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B25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0EF3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5CA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2BFA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B9552C"/>
  <w15:docId w15:val="{48AF4664-51F4-4D4A-9692-B234FF53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ADC59-DF87-4D53-BC91-9C1394BA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101</cp:revision>
  <cp:lastPrinted>2018-12-28T12:21:00Z</cp:lastPrinted>
  <dcterms:created xsi:type="dcterms:W3CDTF">2015-09-14T09:48:00Z</dcterms:created>
  <dcterms:modified xsi:type="dcterms:W3CDTF">2023-07-20T05:28:00Z</dcterms:modified>
</cp:coreProperties>
</file>